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14" w:rsidRPr="007248D7" w:rsidRDefault="00590A14" w:rsidP="007248D7">
      <w:pPr>
        <w:pStyle w:val="Title"/>
      </w:pPr>
      <w:bookmarkStart w:id="0" w:name="_GoBack"/>
      <w:bookmarkEnd w:id="0"/>
      <w:r w:rsidRPr="007248D7">
        <w:t xml:space="preserve">Title of the paper </w:t>
      </w:r>
    </w:p>
    <w:p w:rsidR="00590A14" w:rsidRPr="00E2037A" w:rsidRDefault="00590A14" w:rsidP="00590A14">
      <w:pPr>
        <w:spacing w:before="0" w:after="0"/>
        <w:jc w:val="center"/>
        <w:rPr>
          <w:i/>
          <w:sz w:val="20"/>
          <w:szCs w:val="20"/>
        </w:rPr>
      </w:pPr>
      <w:r w:rsidRPr="00E2037A">
        <w:rPr>
          <w:i/>
          <w:sz w:val="20"/>
          <w:szCs w:val="20"/>
        </w:rPr>
        <w:t xml:space="preserve">Ashish </w:t>
      </w:r>
      <w:r w:rsidR="003022AC">
        <w:rPr>
          <w:i/>
          <w:sz w:val="20"/>
          <w:szCs w:val="20"/>
        </w:rPr>
        <w:t>K</w:t>
      </w:r>
      <w:r w:rsidRPr="00E2037A">
        <w:rPr>
          <w:i/>
          <w:sz w:val="20"/>
          <w:szCs w:val="20"/>
        </w:rPr>
        <w:t>. Sharma</w:t>
      </w:r>
      <w:r w:rsidRPr="00590A14">
        <w:rPr>
          <w:i/>
          <w:sz w:val="20"/>
          <w:szCs w:val="20"/>
          <w:vertAlign w:val="superscript"/>
        </w:rPr>
        <w:t>1</w:t>
      </w:r>
      <w:r>
        <w:rPr>
          <w:rStyle w:val="FootnoteReference"/>
          <w:i/>
          <w:sz w:val="20"/>
          <w:szCs w:val="20"/>
        </w:rPr>
        <w:footnoteReference w:id="1"/>
      </w:r>
      <w:r w:rsidR="00026C54">
        <w:rPr>
          <w:i/>
          <w:sz w:val="20"/>
          <w:szCs w:val="20"/>
        </w:rPr>
        <w:t xml:space="preserve"> </w:t>
      </w:r>
      <w:r w:rsidRPr="00E2037A">
        <w:rPr>
          <w:i/>
          <w:sz w:val="20"/>
          <w:szCs w:val="20"/>
        </w:rPr>
        <w:t>and C.D. Sangma</w:t>
      </w:r>
      <w:r w:rsidR="00026C54">
        <w:rPr>
          <w:i/>
          <w:sz w:val="20"/>
          <w:szCs w:val="20"/>
          <w:vertAlign w:val="superscript"/>
        </w:rPr>
        <w:t>2</w:t>
      </w:r>
    </w:p>
    <w:p w:rsidR="00590A14" w:rsidRPr="00E2037A" w:rsidRDefault="00590A14" w:rsidP="00590A14">
      <w:pPr>
        <w:spacing w:before="0"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E2037A">
        <w:rPr>
          <w:i/>
          <w:sz w:val="20"/>
          <w:szCs w:val="20"/>
          <w:vertAlign w:val="superscript"/>
        </w:rPr>
        <w:t>1</w:t>
      </w:r>
      <w:r w:rsidRPr="00E2037A">
        <w:rPr>
          <w:i/>
          <w:sz w:val="20"/>
          <w:szCs w:val="20"/>
        </w:rPr>
        <w:t>XYZ University, New Delhi,</w:t>
      </w:r>
      <w:r w:rsidR="00D876C7">
        <w:rPr>
          <w:i/>
          <w:sz w:val="20"/>
          <w:szCs w:val="20"/>
        </w:rPr>
        <w:t xml:space="preserve"> India,</w:t>
      </w:r>
      <w:r w:rsidRPr="00E2037A">
        <w:rPr>
          <w:i/>
          <w:sz w:val="20"/>
          <w:szCs w:val="20"/>
        </w:rPr>
        <w:t xml:space="preserve"> </w:t>
      </w:r>
      <w:r w:rsidR="00026C54">
        <w:rPr>
          <w:i/>
          <w:sz w:val="20"/>
          <w:szCs w:val="20"/>
          <w:vertAlign w:val="superscript"/>
        </w:rPr>
        <w:t>2</w:t>
      </w:r>
      <w:r w:rsidR="007248D7">
        <w:rPr>
          <w:i/>
          <w:sz w:val="20"/>
          <w:szCs w:val="20"/>
        </w:rPr>
        <w:t>ABC</w:t>
      </w:r>
      <w:r w:rsidR="00D876C7">
        <w:rPr>
          <w:i/>
          <w:sz w:val="20"/>
          <w:szCs w:val="20"/>
        </w:rPr>
        <w:t xml:space="preserve"> </w:t>
      </w:r>
      <w:r w:rsidRPr="00E2037A">
        <w:rPr>
          <w:i/>
          <w:sz w:val="20"/>
          <w:szCs w:val="20"/>
        </w:rPr>
        <w:t xml:space="preserve">Museum, </w:t>
      </w:r>
      <w:r w:rsidR="00026C54">
        <w:rPr>
          <w:i/>
          <w:sz w:val="20"/>
          <w:szCs w:val="20"/>
        </w:rPr>
        <w:t>New York</w:t>
      </w:r>
      <w:r w:rsidR="00D876C7">
        <w:rPr>
          <w:i/>
          <w:sz w:val="20"/>
          <w:szCs w:val="20"/>
        </w:rPr>
        <w:t>, USA</w:t>
      </w:r>
    </w:p>
    <w:p w:rsidR="00590A14" w:rsidRPr="00375201" w:rsidRDefault="00590A14" w:rsidP="00375201">
      <w:pPr>
        <w:pStyle w:val="Subtitle"/>
        <w:rPr>
          <w:vertAlign w:val="superscript"/>
        </w:rPr>
      </w:pPr>
      <w:r w:rsidRPr="00375201">
        <w:t>Abstract</w:t>
      </w:r>
    </w:p>
    <w:p w:rsidR="00590A14" w:rsidRPr="00E2037A" w:rsidRDefault="00590A14" w:rsidP="00590A14">
      <w:pPr>
        <w:rPr>
          <w:i/>
        </w:rPr>
      </w:pPr>
      <w:r w:rsidRPr="00E2037A">
        <w:rPr>
          <w:i/>
        </w:rPr>
        <w:t>This section shall provide a concise summery/overview of the work submitted for the presentation. No citations, graphs, tables, figures, images etc. shall be given in the abstract.</w:t>
      </w:r>
    </w:p>
    <w:p w:rsidR="00590A14" w:rsidRPr="00E2037A" w:rsidRDefault="00590A14" w:rsidP="004506E9">
      <w:pPr>
        <w:pStyle w:val="Heading1"/>
        <w:ind w:left="426" w:hanging="426"/>
      </w:pPr>
      <w:r w:rsidRPr="00E2037A">
        <w:t>Introduction</w:t>
      </w:r>
      <w:r w:rsidR="00375201">
        <w:t>/Background</w:t>
      </w:r>
    </w:p>
    <w:p w:rsidR="00590A14" w:rsidRPr="00E2037A" w:rsidRDefault="00590A14" w:rsidP="00590A14">
      <w:r w:rsidRPr="00E2037A">
        <w:t>The introduction</w:t>
      </w:r>
      <w:r w:rsidR="005228D8">
        <w:t>/background</w:t>
      </w:r>
      <w:r w:rsidRPr="00E2037A">
        <w:t xml:space="preserve"> section shall indicate what you will discuss in your paper. It can typically contain a concise review of pertinent literature, scope and objective of the work, issues/problems covered and an overview of research/conservation approach of the work.</w:t>
      </w:r>
    </w:p>
    <w:p w:rsidR="00590A14" w:rsidRDefault="00590A14" w:rsidP="004506E9">
      <w:pPr>
        <w:pStyle w:val="Heading1"/>
        <w:ind w:left="426" w:hanging="426"/>
      </w:pPr>
      <w:r w:rsidRPr="00E2037A">
        <w:t>Materials and Methodology</w:t>
      </w:r>
    </w:p>
    <w:p w:rsidR="00375201" w:rsidRPr="00E2037A" w:rsidRDefault="00375201" w:rsidP="00375201">
      <w:r w:rsidRPr="00E2037A">
        <w:t xml:space="preserve">The materials and methodology must be clearly stated and described in sufficient detail or with sufficient references. The author shall explain in detail the research/conservation framework and material(s)/method(s) applied. </w:t>
      </w:r>
      <w:r w:rsidRPr="00375201">
        <w:rPr>
          <w:caps/>
        </w:rPr>
        <w:t>i</w:t>
      </w:r>
      <w:r>
        <w:t xml:space="preserve">f required, authors can use subheading with multilevel numbering </w:t>
      </w:r>
      <w:r w:rsidR="007248D7">
        <w:t>as under:</w:t>
      </w:r>
      <w:r w:rsidR="001C76E6">
        <w:t xml:space="preserve"> </w:t>
      </w:r>
    </w:p>
    <w:p w:rsidR="00375201" w:rsidRDefault="00375201" w:rsidP="004506E9">
      <w:pPr>
        <w:pStyle w:val="Heading2"/>
        <w:ind w:left="850" w:hanging="425"/>
      </w:pPr>
      <w:r>
        <w:t>Experiments</w:t>
      </w:r>
    </w:p>
    <w:p w:rsidR="005228D8" w:rsidRPr="005228D8" w:rsidRDefault="007248D7" w:rsidP="004506E9">
      <w:pPr>
        <w:pStyle w:val="Heading3"/>
        <w:ind w:left="1220" w:hanging="369"/>
      </w:pPr>
      <w:r>
        <w:t>Technical Setup</w:t>
      </w:r>
    </w:p>
    <w:p w:rsidR="00590A14" w:rsidRPr="00E2037A" w:rsidRDefault="00590A14" w:rsidP="004506E9">
      <w:pPr>
        <w:pStyle w:val="Heading1"/>
        <w:ind w:left="426" w:hanging="426"/>
      </w:pPr>
      <w:r w:rsidRPr="00E2037A">
        <w:t>Results and Discussions/Findings</w:t>
      </w:r>
    </w:p>
    <w:p w:rsidR="00375201" w:rsidRPr="00E2037A" w:rsidRDefault="00590A14" w:rsidP="00375201">
      <w:r w:rsidRPr="00E2037A">
        <w:t xml:space="preserve">The authors shall discuss the findings and arguments/interpretations in detail. </w:t>
      </w:r>
      <w:r>
        <w:t>T</w:t>
      </w:r>
      <w:r w:rsidRPr="00E2037A">
        <w:t xml:space="preserve">ables/figures </w:t>
      </w:r>
      <w:r>
        <w:t>shall</w:t>
      </w:r>
      <w:r w:rsidRPr="00E2037A">
        <w:t xml:space="preserve"> be included to present the results</w:t>
      </w:r>
      <w:r>
        <w:t xml:space="preserve">, however the total number of tables and figures shall be limited to </w:t>
      </w:r>
      <w:r w:rsidR="00692838" w:rsidRPr="004506E9">
        <w:rPr>
          <w:b/>
        </w:rPr>
        <w:t>two</w:t>
      </w:r>
      <w:r w:rsidR="00692838">
        <w:t xml:space="preserve"> for extended abstracts and </w:t>
      </w:r>
      <w:r w:rsidR="00692838" w:rsidRPr="004506E9">
        <w:rPr>
          <w:b/>
        </w:rPr>
        <w:t>ten</w:t>
      </w:r>
      <w:r w:rsidR="00692838">
        <w:t xml:space="preserve"> for full papers</w:t>
      </w:r>
      <w:r w:rsidRPr="00E2037A">
        <w:t xml:space="preserve">. </w:t>
      </w:r>
      <w:r w:rsidR="00375201">
        <w:t>Authors can use subheading</w:t>
      </w:r>
      <w:r w:rsidR="00DD34A6">
        <w:t>s as indicated above,</w:t>
      </w:r>
      <w:r w:rsidR="00375201">
        <w:t xml:space="preserve"> if required.</w:t>
      </w:r>
    </w:p>
    <w:p w:rsidR="00590A14" w:rsidRPr="00E2037A" w:rsidRDefault="00590A14" w:rsidP="004506E9">
      <w:pPr>
        <w:pStyle w:val="Heading1"/>
        <w:ind w:left="426" w:hanging="426"/>
      </w:pPr>
      <w:r w:rsidRPr="00E2037A">
        <w:t xml:space="preserve">Conclusion </w:t>
      </w:r>
    </w:p>
    <w:p w:rsidR="00590A14" w:rsidRPr="00E2037A" w:rsidRDefault="00590A14" w:rsidP="00590A14">
      <w:r w:rsidRPr="00E2037A">
        <w:t xml:space="preserve">Conclusions shall include the overall outcome and </w:t>
      </w:r>
      <w:r w:rsidR="008C4ACA">
        <w:t xml:space="preserve">inferences, </w:t>
      </w:r>
      <w:r w:rsidR="00720A9D">
        <w:t xml:space="preserve">suitability of </w:t>
      </w:r>
      <w:r w:rsidR="00720A9D" w:rsidRPr="00E2037A">
        <w:t>material(s)/method(s)</w:t>
      </w:r>
      <w:r w:rsidR="00720A9D">
        <w:t>,</w:t>
      </w:r>
      <w:r w:rsidR="00720A9D" w:rsidRPr="00E2037A">
        <w:t xml:space="preserve"> </w:t>
      </w:r>
      <w:r w:rsidRPr="00E2037A">
        <w:t>theoretical and/or practical implications, recommendations, exceptions, assumptions, problems or limitations of the work, if any, shall also be included.</w:t>
      </w:r>
    </w:p>
    <w:p w:rsidR="00590A14" w:rsidRPr="00375201" w:rsidRDefault="00590A14" w:rsidP="00375201">
      <w:pPr>
        <w:rPr>
          <w:b/>
        </w:rPr>
      </w:pPr>
      <w:r w:rsidRPr="00375201">
        <w:rPr>
          <w:b/>
        </w:rPr>
        <w:t>Acknowledgments</w:t>
      </w:r>
    </w:p>
    <w:p w:rsidR="00590A14" w:rsidRPr="00E2037A" w:rsidRDefault="00590A14" w:rsidP="00590A14">
      <w:r w:rsidRPr="00E2037A">
        <w:t xml:space="preserve">If your </w:t>
      </w:r>
      <w:r>
        <w:t>paper</w:t>
      </w:r>
      <w:r w:rsidRPr="00E2037A">
        <w:t xml:space="preserve"> contains acknowledgments, they should be placed </w:t>
      </w:r>
      <w:r w:rsidR="005228D8">
        <w:t>here</w:t>
      </w:r>
    </w:p>
    <w:p w:rsidR="00590A14" w:rsidRPr="00375201" w:rsidRDefault="00590A14" w:rsidP="00375201">
      <w:pPr>
        <w:rPr>
          <w:b/>
        </w:rPr>
      </w:pPr>
      <w:r w:rsidRPr="00375201">
        <w:rPr>
          <w:b/>
        </w:rPr>
        <w:t>References</w:t>
      </w:r>
    </w:p>
    <w:p w:rsidR="007248D7" w:rsidRDefault="00590A14" w:rsidP="00590A14">
      <w:r w:rsidRPr="00E2037A">
        <w:rPr>
          <w:caps/>
        </w:rPr>
        <w:t>a</w:t>
      </w:r>
      <w:r w:rsidRPr="00E2037A">
        <w:t xml:space="preserve">uthor-date style of referencing (Harvard style) to be followed. See further details in the guideline </w:t>
      </w:r>
      <w:r w:rsidR="005228D8">
        <w:t>for paper submission</w:t>
      </w:r>
      <w:r w:rsidRPr="00E2037A">
        <w:t>.</w:t>
      </w:r>
    </w:p>
    <w:sectPr w:rsidR="007248D7" w:rsidSect="007248D7">
      <w:footnotePr>
        <w:numFmt w:val="chicago"/>
      </w:footnotePr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29" w:rsidRDefault="00B17829" w:rsidP="00590A14">
      <w:pPr>
        <w:spacing w:before="0" w:after="0"/>
      </w:pPr>
      <w:r>
        <w:separator/>
      </w:r>
    </w:p>
  </w:endnote>
  <w:endnote w:type="continuationSeparator" w:id="0">
    <w:p w:rsidR="00B17829" w:rsidRDefault="00B17829" w:rsidP="00590A1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29" w:rsidRDefault="00B17829" w:rsidP="00590A14">
      <w:pPr>
        <w:spacing w:before="0" w:after="0"/>
      </w:pPr>
      <w:r>
        <w:separator/>
      </w:r>
    </w:p>
  </w:footnote>
  <w:footnote w:type="continuationSeparator" w:id="0">
    <w:p w:rsidR="00B17829" w:rsidRDefault="00B17829" w:rsidP="00590A14">
      <w:pPr>
        <w:spacing w:before="0" w:after="0"/>
      </w:pPr>
      <w:r>
        <w:continuationSeparator/>
      </w:r>
    </w:p>
  </w:footnote>
  <w:footnote w:id="1">
    <w:p w:rsidR="00590A14" w:rsidRPr="00590A14" w:rsidRDefault="00590A1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6C7" w:rsidRPr="00D876C7">
        <w:rPr>
          <w:i/>
          <w:sz w:val="20"/>
          <w:szCs w:val="20"/>
        </w:rPr>
        <w:t xml:space="preserve">Author for </w:t>
      </w:r>
      <w:r w:rsidR="00D876C7">
        <w:rPr>
          <w:i/>
          <w:sz w:val="20"/>
          <w:szCs w:val="20"/>
          <w:lang w:val="en-US"/>
        </w:rPr>
        <w:t>Correspondence</w:t>
      </w:r>
      <w:r>
        <w:rPr>
          <w:i/>
          <w:sz w:val="20"/>
          <w:szCs w:val="20"/>
          <w:lang w:val="en-US"/>
        </w:rPr>
        <w:t xml:space="preserve">, Email: </w:t>
      </w:r>
      <w:hyperlink r:id="rId1" w:history="1">
        <w:r w:rsidRPr="00A620E2">
          <w:rPr>
            <w:rStyle w:val="Hyperlink"/>
            <w:rFonts w:eastAsiaTheme="majorEastAsia"/>
            <w:i/>
            <w:sz w:val="20"/>
            <w:szCs w:val="20"/>
            <w:lang w:val="en-US"/>
          </w:rPr>
          <w:t>abc@abc.com</w:t>
        </w:r>
      </w:hyperlink>
      <w:r w:rsidR="003022AC">
        <w:rPr>
          <w:i/>
          <w:sz w:val="20"/>
          <w:szCs w:val="20"/>
          <w:lang w:val="en-US"/>
        </w:rPr>
        <w:t>; Tel: +91 11 2301 0000</w:t>
      </w:r>
      <w:r>
        <w:rPr>
          <w:i/>
          <w:sz w:val="20"/>
          <w:szCs w:val="20"/>
          <w:lang w:val="en-US"/>
        </w:rPr>
        <w:t xml:space="preserve"> </w:t>
      </w:r>
      <w:r w:rsidR="00066266">
        <w:rPr>
          <w:i/>
          <w:sz w:val="20"/>
          <w:szCs w:val="20"/>
          <w:lang w:val="en-US"/>
        </w:rPr>
        <w:t>(landline) or +91 9999 999 999 (Mobile)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2006"/>
    <w:multiLevelType w:val="multilevel"/>
    <w:tmpl w:val="531609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142633"/>
    <w:multiLevelType w:val="multilevel"/>
    <w:tmpl w:val="82DE0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5BE6D2A"/>
    <w:multiLevelType w:val="multilevel"/>
    <w:tmpl w:val="2B6065C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7F606F"/>
    <w:multiLevelType w:val="multilevel"/>
    <w:tmpl w:val="8AEC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409584F"/>
    <w:multiLevelType w:val="multilevel"/>
    <w:tmpl w:val="20828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1F06FD"/>
    <w:multiLevelType w:val="multilevel"/>
    <w:tmpl w:val="71F67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17829"/>
    <w:rsid w:val="00026C54"/>
    <w:rsid w:val="00030AC8"/>
    <w:rsid w:val="00066266"/>
    <w:rsid w:val="001C76E6"/>
    <w:rsid w:val="003022AC"/>
    <w:rsid w:val="00334A03"/>
    <w:rsid w:val="00375201"/>
    <w:rsid w:val="00380C25"/>
    <w:rsid w:val="004506E9"/>
    <w:rsid w:val="00456ADB"/>
    <w:rsid w:val="00491ED3"/>
    <w:rsid w:val="005228D8"/>
    <w:rsid w:val="00590A14"/>
    <w:rsid w:val="006557A5"/>
    <w:rsid w:val="00692838"/>
    <w:rsid w:val="006C20CD"/>
    <w:rsid w:val="00720A9D"/>
    <w:rsid w:val="007248D7"/>
    <w:rsid w:val="00754613"/>
    <w:rsid w:val="008C4ACA"/>
    <w:rsid w:val="008E25AD"/>
    <w:rsid w:val="00B17829"/>
    <w:rsid w:val="00B43CFF"/>
    <w:rsid w:val="00BD47DE"/>
    <w:rsid w:val="00C83B50"/>
    <w:rsid w:val="00C84964"/>
    <w:rsid w:val="00CE53D8"/>
    <w:rsid w:val="00D876C7"/>
    <w:rsid w:val="00DD34A6"/>
    <w:rsid w:val="00DF30B1"/>
    <w:rsid w:val="00E434F4"/>
    <w:rsid w:val="00E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0A14"/>
    <w:pPr>
      <w:spacing w:before="240" w:after="240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375201"/>
    <w:pPr>
      <w:keepNext/>
      <w:numPr>
        <w:numId w:val="6"/>
      </w:numPr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06E9"/>
    <w:pPr>
      <w:keepNext/>
      <w:keepLines/>
      <w:numPr>
        <w:ilvl w:val="1"/>
        <w:numId w:val="6"/>
      </w:numPr>
      <w:ind w:hanging="414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06E9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248D7"/>
    <w:pPr>
      <w:contextualSpacing/>
      <w:jc w:val="center"/>
    </w:pPr>
    <w:rPr>
      <w:rFonts w:eastAsiaTheme="majorEastAsia" w:cstheme="majorBidi"/>
      <w:b/>
      <w:cap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7248D7"/>
    <w:rPr>
      <w:rFonts w:ascii="Times New Roman" w:eastAsiaTheme="majorEastAsia" w:hAnsi="Times New Roman" w:cstheme="majorBidi"/>
      <w:b/>
      <w:caps/>
      <w:spacing w:val="-10"/>
      <w:kern w:val="28"/>
    </w:rPr>
  </w:style>
  <w:style w:type="character" w:styleId="Emphasis">
    <w:name w:val="Emphasis"/>
    <w:basedOn w:val="DefaultParagraphFont"/>
    <w:uiPriority w:val="20"/>
    <w:qFormat/>
    <w:rsid w:val="00030AC8"/>
    <w:rPr>
      <w:rFonts w:ascii="Times New Roman" w:hAnsi="Times New Roman"/>
      <w:i/>
      <w:iCs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75201"/>
    <w:pPr>
      <w:numPr>
        <w:ilvl w:val="1"/>
      </w:numPr>
    </w:pPr>
    <w:rPr>
      <w:rFonts w:eastAsiaTheme="minorEastAsia"/>
      <w:b/>
      <w:i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75201"/>
    <w:rPr>
      <w:rFonts w:ascii="Times New Roman" w:eastAsiaTheme="minorEastAsia" w:hAnsi="Times New Roman" w:cs="Times New Roman"/>
      <w:b/>
      <w:i/>
      <w:color w:val="000000" w:themeColor="text1"/>
      <w:szCs w:val="22"/>
    </w:rPr>
  </w:style>
  <w:style w:type="character" w:customStyle="1" w:styleId="Heading1Char">
    <w:name w:val="Heading 1 Char"/>
    <w:basedOn w:val="DefaultParagraphFont"/>
    <w:link w:val="Heading1"/>
    <w:rsid w:val="00D876C7"/>
    <w:rPr>
      <w:rFonts w:ascii="Times New Roman" w:eastAsia="Times New Roman" w:hAnsi="Times New Roman" w:cs="Times New Roman"/>
      <w:b/>
      <w:bCs/>
      <w:kern w:val="32"/>
      <w:szCs w:val="32"/>
    </w:rPr>
  </w:style>
  <w:style w:type="character" w:styleId="FootnoteReference">
    <w:name w:val="footnote reference"/>
    <w:basedOn w:val="DefaultParagraphFont"/>
    <w:uiPriority w:val="99"/>
    <w:unhideWhenUsed/>
    <w:rsid w:val="00590A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0A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90A14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90A14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506E9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06E9"/>
    <w:rPr>
      <w:rFonts w:ascii="Times New Roman" w:eastAsiaTheme="majorEastAsia" w:hAnsi="Times New Roman" w:cstheme="majorBidi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bc@ab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jesh\Downloads\TempletFor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TempletForSubmission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Introduction/Background</vt:lpstr>
      <vt:lpstr>Materials and Methodology</vt:lpstr>
      <vt:lpstr>    Experiments</vt:lpstr>
      <vt:lpstr>        Technical Setup</vt:lpstr>
      <vt:lpstr>Results and Discussions/Findings</vt:lpstr>
      <vt:lpstr>Conclusion </vt:lpstr>
    </vt:vector>
  </TitlesOfParts>
  <Company>Hewlett-Packard Company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Brajesh</cp:lastModifiedBy>
  <cp:revision>2</cp:revision>
  <dcterms:created xsi:type="dcterms:W3CDTF">2017-03-26T19:47:00Z</dcterms:created>
  <dcterms:modified xsi:type="dcterms:W3CDTF">2017-03-26T19:47:00Z</dcterms:modified>
</cp:coreProperties>
</file>